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DA46C6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07.07.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3161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033D89">
        <w:rPr>
          <w:sz w:val="26"/>
          <w:szCs w:val="26"/>
        </w:rPr>
        <w:t>Федеральным законом</w:t>
      </w:r>
      <w:r w:rsidRPr="00033D89">
        <w:rPr>
          <w:sz w:val="26"/>
          <w:szCs w:val="26"/>
        </w:rPr>
        <w:br/>
        <w:t>от 23.06.2014 № 171-ФЗ «О внесении изменений в Земельный кодекс Российской Федерации и отдельные законодательные акты Российской Федерации»,</w:t>
      </w:r>
      <w:r w:rsidRPr="00B84F1E">
        <w:rPr>
          <w:sz w:val="26"/>
          <w:szCs w:val="26"/>
        </w:rPr>
        <w:t xml:space="preserve"> </w:t>
      </w:r>
      <w:hyperlink r:id="rId9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3B726A">
        <w:rPr>
          <w:sz w:val="26"/>
          <w:szCs w:val="26"/>
        </w:rPr>
        <w:t xml:space="preserve">от </w:t>
      </w:r>
      <w:r w:rsidR="00033D89">
        <w:rPr>
          <w:sz w:val="26"/>
          <w:szCs w:val="26"/>
        </w:rPr>
        <w:t>17.03.2025 №№ 1361, 1362, 1363; от 20.03.2025 №№ 1428, 1429; от 21.03.2025 №№ 1451, 1453, 1454, 1457, 1458, 1459; от 25.03.2025 №№ 1518, 1519, 1520, 1521, 1522, 1523, 1524, 1525, 1526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033D89">
        <w:rPr>
          <w:sz w:val="26"/>
          <w:szCs w:val="26"/>
        </w:rPr>
        <w:t>08</w:t>
      </w:r>
      <w:r w:rsidR="006F4E72">
        <w:rPr>
          <w:sz w:val="26"/>
          <w:szCs w:val="26"/>
        </w:rPr>
        <w:t>.08</w:t>
      </w:r>
      <w:r w:rsidR="00716E1F">
        <w:rPr>
          <w:sz w:val="26"/>
          <w:szCs w:val="26"/>
        </w:rPr>
        <w:t>.</w:t>
      </w:r>
      <w:r w:rsidR="000B5421" w:rsidRPr="000B5421">
        <w:rPr>
          <w:sz w:val="26"/>
          <w:szCs w:val="26"/>
        </w:rPr>
        <w:t>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6F4E72">
        <w:rPr>
          <w:sz w:val="26"/>
          <w:szCs w:val="26"/>
        </w:rPr>
        <w:t>0</w:t>
      </w:r>
      <w:r w:rsidR="00033D89">
        <w:rPr>
          <w:sz w:val="26"/>
          <w:szCs w:val="26"/>
        </w:rPr>
        <w:t>8</w:t>
      </w:r>
      <w:r w:rsidR="006F4E72">
        <w:rPr>
          <w:sz w:val="26"/>
          <w:szCs w:val="26"/>
        </w:rPr>
        <w:t>.07</w:t>
      </w:r>
      <w:r w:rsidR="00B711A5" w:rsidRPr="00CD7E1B">
        <w:rPr>
          <w:sz w:val="26"/>
          <w:szCs w:val="26"/>
        </w:rPr>
        <w:t>.2025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</w:t>
      </w:r>
      <w:r w:rsidRPr="000B5421">
        <w:rPr>
          <w:sz w:val="26"/>
          <w:szCs w:val="26"/>
        </w:rPr>
        <w:lastRenderedPageBreak/>
        <w:t>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D2386F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 w:rsidRPr="00284E04"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Pr="00284E04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7A648D" w:rsidRDefault="00716E1F" w:rsidP="007A648D">
      <w:pPr>
        <w:shd w:val="clear" w:color="auto" w:fill="FFFFFF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Кузьмина Ольга Валерьевна</w:t>
      </w:r>
    </w:p>
    <w:p w:rsidR="00395A52" w:rsidRPr="00EB45E0" w:rsidRDefault="007A648D" w:rsidP="007A648D">
      <w:pPr>
        <w:shd w:val="clear" w:color="auto" w:fill="FFFFFF"/>
        <w:spacing w:after="0" w:line="240" w:lineRule="auto"/>
      </w:pPr>
      <w:r w:rsidRPr="007A648D">
        <w:rPr>
          <w:rFonts w:ascii="Times New Roman" w:hAnsi="Times New Roman"/>
        </w:rPr>
        <w:t>43-71-80</w:t>
      </w:r>
    </w:p>
    <w:sectPr w:rsidR="00395A52" w:rsidRPr="00EB45E0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BE" w:rsidRDefault="00A847BE" w:rsidP="000F4B10">
      <w:pPr>
        <w:spacing w:after="0" w:line="240" w:lineRule="auto"/>
      </w:pPr>
      <w:r>
        <w:separator/>
      </w:r>
    </w:p>
  </w:endnote>
  <w:end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BE" w:rsidRDefault="00A847BE" w:rsidP="000F4B10">
      <w:pPr>
        <w:spacing w:after="0" w:line="240" w:lineRule="auto"/>
      </w:pPr>
      <w:r>
        <w:separator/>
      </w:r>
    </w:p>
  </w:footnote>
  <w:foot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33D89"/>
    <w:rsid w:val="00067B47"/>
    <w:rsid w:val="00077CE1"/>
    <w:rsid w:val="000819E2"/>
    <w:rsid w:val="000B5421"/>
    <w:rsid w:val="000F2591"/>
    <w:rsid w:val="000F4B10"/>
    <w:rsid w:val="000F7F60"/>
    <w:rsid w:val="0010375D"/>
    <w:rsid w:val="00161583"/>
    <w:rsid w:val="00184AFD"/>
    <w:rsid w:val="001A0AE0"/>
    <w:rsid w:val="001A22AA"/>
    <w:rsid w:val="00240E8E"/>
    <w:rsid w:val="00284E04"/>
    <w:rsid w:val="002961B1"/>
    <w:rsid w:val="002F685F"/>
    <w:rsid w:val="0036757C"/>
    <w:rsid w:val="00395A52"/>
    <w:rsid w:val="00396B24"/>
    <w:rsid w:val="003B726A"/>
    <w:rsid w:val="0045062E"/>
    <w:rsid w:val="005951FE"/>
    <w:rsid w:val="005A4976"/>
    <w:rsid w:val="005B6B07"/>
    <w:rsid w:val="005C506E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A421B"/>
    <w:rsid w:val="007A648D"/>
    <w:rsid w:val="007A6FC7"/>
    <w:rsid w:val="007B543D"/>
    <w:rsid w:val="007D1C8C"/>
    <w:rsid w:val="00807F8B"/>
    <w:rsid w:val="00823082"/>
    <w:rsid w:val="00895328"/>
    <w:rsid w:val="008D7658"/>
    <w:rsid w:val="008E1519"/>
    <w:rsid w:val="008F458E"/>
    <w:rsid w:val="008F6F20"/>
    <w:rsid w:val="00900F6A"/>
    <w:rsid w:val="00907D11"/>
    <w:rsid w:val="00946A08"/>
    <w:rsid w:val="009728DE"/>
    <w:rsid w:val="009A66B7"/>
    <w:rsid w:val="00A25197"/>
    <w:rsid w:val="00A823BD"/>
    <w:rsid w:val="00A847BE"/>
    <w:rsid w:val="00AA4A05"/>
    <w:rsid w:val="00AF78D4"/>
    <w:rsid w:val="00B41A20"/>
    <w:rsid w:val="00B65FBE"/>
    <w:rsid w:val="00B711A5"/>
    <w:rsid w:val="00B94FCD"/>
    <w:rsid w:val="00BD156A"/>
    <w:rsid w:val="00BD4462"/>
    <w:rsid w:val="00BD73F0"/>
    <w:rsid w:val="00C17837"/>
    <w:rsid w:val="00C76B36"/>
    <w:rsid w:val="00CD7E1B"/>
    <w:rsid w:val="00CE779D"/>
    <w:rsid w:val="00D06B70"/>
    <w:rsid w:val="00D2386F"/>
    <w:rsid w:val="00D672FE"/>
    <w:rsid w:val="00DA46C6"/>
    <w:rsid w:val="00DC3550"/>
    <w:rsid w:val="00E92CFD"/>
    <w:rsid w:val="00E956CD"/>
    <w:rsid w:val="00EB45E0"/>
    <w:rsid w:val="00EF459B"/>
    <w:rsid w:val="00F111F0"/>
    <w:rsid w:val="00F150A0"/>
    <w:rsid w:val="00F33707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865AA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32</cp:revision>
  <cp:lastPrinted>2025-02-07T03:13:00Z</cp:lastPrinted>
  <dcterms:created xsi:type="dcterms:W3CDTF">2025-02-07T08:53:00Z</dcterms:created>
  <dcterms:modified xsi:type="dcterms:W3CDTF">2025-07-08T06:53:00Z</dcterms:modified>
</cp:coreProperties>
</file>